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E7" w:rsidRPr="00E020E7" w:rsidRDefault="00E020E7" w:rsidP="00E02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0E7">
        <w:rPr>
          <w:rFonts w:ascii="Times New Roman" w:hAnsi="Times New Roman" w:cs="Times New Roman"/>
          <w:b/>
          <w:sz w:val="28"/>
          <w:szCs w:val="28"/>
        </w:rPr>
        <w:t>Вопросы к экзамену по философии</w:t>
      </w:r>
    </w:p>
    <w:p w:rsidR="00E020E7" w:rsidRPr="00E020E7" w:rsidRDefault="00E020E7" w:rsidP="00E02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0E7">
        <w:rPr>
          <w:rFonts w:ascii="Times New Roman" w:hAnsi="Times New Roman" w:cs="Times New Roman"/>
          <w:b/>
          <w:sz w:val="28"/>
          <w:szCs w:val="28"/>
        </w:rPr>
        <w:t>для поступления в аспирантуру</w:t>
      </w:r>
    </w:p>
    <w:p w:rsidR="00E020E7" w:rsidRPr="00E020E7" w:rsidRDefault="00E020E7" w:rsidP="00E02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0E7">
        <w:rPr>
          <w:rFonts w:ascii="Times New Roman" w:hAnsi="Times New Roman" w:cs="Times New Roman"/>
          <w:b/>
          <w:sz w:val="28"/>
          <w:szCs w:val="28"/>
        </w:rPr>
        <w:t>(для всех специальностей)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1. Мировоззрение и его типы. Философия как систематическое и рационализированное мировоззрение. Место и роль философии в культуре.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2. Предмет философии и его специфика. Структура </w:t>
      </w:r>
      <w:r w:rsidR="0015604C">
        <w:rPr>
          <w:rFonts w:ascii="Times New Roman" w:hAnsi="Times New Roman" w:cs="Times New Roman"/>
          <w:sz w:val="28"/>
          <w:szCs w:val="28"/>
        </w:rPr>
        <w:t>предмета философии: проблемы, а</w:t>
      </w:r>
      <w:r w:rsidRPr="00E020E7">
        <w:rPr>
          <w:rFonts w:ascii="Times New Roman" w:hAnsi="Times New Roman" w:cs="Times New Roman"/>
          <w:sz w:val="28"/>
          <w:szCs w:val="28"/>
        </w:rPr>
        <w:t>спекты, отрасли философского знания.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020E7">
        <w:rPr>
          <w:rFonts w:ascii="Times New Roman" w:hAnsi="Times New Roman" w:cs="Times New Roman"/>
          <w:sz w:val="28"/>
          <w:szCs w:val="28"/>
        </w:rPr>
        <w:t>Космоцентрический</w:t>
      </w:r>
      <w:proofErr w:type="spellEnd"/>
      <w:r w:rsidRPr="00E020E7">
        <w:rPr>
          <w:rFonts w:ascii="Times New Roman" w:hAnsi="Times New Roman" w:cs="Times New Roman"/>
          <w:sz w:val="28"/>
          <w:szCs w:val="28"/>
        </w:rPr>
        <w:t xml:space="preserve"> характер древнегреческой философии. Учение о первоначалах. Античная диалектика.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4. Антропологический поворот в философии. Философские воззрения Сократа на человека, знание, мудрость и мораль.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5.  Философское учение Платона: проблемы бытия, души, человека и познания. Учение о государстве.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6. Философия Аристотеля: воззрения на проблемы причин, материи, формы. Учение о государстве.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7. Период патристики в средневековой философии: основные особенности и черты. Философское учение Августина Блаженного.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8. Проблема </w:t>
      </w:r>
      <w:proofErr w:type="gramStart"/>
      <w:r w:rsidRPr="00E020E7">
        <w:rPr>
          <w:rFonts w:ascii="Times New Roman" w:hAnsi="Times New Roman" w:cs="Times New Roman"/>
          <w:sz w:val="28"/>
          <w:szCs w:val="28"/>
        </w:rPr>
        <w:t>материального</w:t>
      </w:r>
      <w:proofErr w:type="gramEnd"/>
      <w:r w:rsidRPr="00E020E7">
        <w:rPr>
          <w:rFonts w:ascii="Times New Roman" w:hAnsi="Times New Roman" w:cs="Times New Roman"/>
          <w:sz w:val="28"/>
          <w:szCs w:val="28"/>
        </w:rPr>
        <w:t xml:space="preserve"> и духовного в средневековой философии. Спор номиналистов и реалистов об универсалиях.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9. Период схоластики в средневековой философии: основные особенности и черты. Тенденции платонизма и </w:t>
      </w:r>
      <w:proofErr w:type="spellStart"/>
      <w:r w:rsidRPr="00E020E7">
        <w:rPr>
          <w:rFonts w:ascii="Times New Roman" w:hAnsi="Times New Roman" w:cs="Times New Roman"/>
          <w:sz w:val="28"/>
          <w:szCs w:val="28"/>
        </w:rPr>
        <w:t>аристотелизма</w:t>
      </w:r>
      <w:proofErr w:type="spellEnd"/>
      <w:r w:rsidRPr="00E020E7">
        <w:rPr>
          <w:rFonts w:ascii="Times New Roman" w:hAnsi="Times New Roman" w:cs="Times New Roman"/>
          <w:sz w:val="28"/>
          <w:szCs w:val="28"/>
        </w:rPr>
        <w:t xml:space="preserve"> в средневековой философии.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10. Философия томизма Ф. Аквинского: общая характеристика. Учение о двойственной истине Аверроэса.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11. Антропоцентрический характер философии эпохи Возрождения. Гуманизм и проблема человека.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12. Взаимодействие философии и знания в эпоху Возрождения. Гелиоцентрическая картина мира Коперника как переворот в мировоззрении.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13. Рационалистическое направление философии Нового Времени (Декарт, Спиноза, Лейбниц).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14. Эмпирический характер английской философии (Бэкон, Локк, Юм).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lastRenderedPageBreak/>
        <w:t>15. Общая характеристика гносеологии и методологии философии Нового Времени.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16. Общая характеристика философских воззрений эпохи французского Просвещения. Механицизм, культ разума, деизм и антиклерикализм.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17. Социальная философия эпохи Просвещения (Гоббс, Локк, Руссо, Монтескье).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18. Критический характер философии Канта (основные черты, вопросы, проблемы) и ее значение.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19. Философия Гегеля:  характеристика системы и метода. Законы диалектики Гегеля.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20. Антропологический материализм и гуманизм философии Л.Фейербаха.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21. Эволюция русской философской мысли до 19 века: мыслители, проблемы, идеи, взгляды.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22. Русская философия 19 века: основные особенности, течения, проблемы, идеи.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23. Русская философия истории: проблема исторического выбора и судьбы России.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24. Философия 19 века: основные течения, идеи, проблемы и тенденции развития.   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25. Общая характеристика философии </w:t>
      </w:r>
      <w:r w:rsidRPr="00E020E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020E7">
        <w:rPr>
          <w:rFonts w:ascii="Times New Roman" w:hAnsi="Times New Roman" w:cs="Times New Roman"/>
          <w:sz w:val="28"/>
          <w:szCs w:val="28"/>
        </w:rPr>
        <w:t xml:space="preserve"> века: идеи и проблемы, основные направления и течения.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26. Онтология. Проблема бытия в истории философии. Многообразие форм, видов и уровней бытия. 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27. Основные онтологические позиции и картины мира.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28 .  Общая характеристика принципов и категорий философии, выражающих проблему бытия.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29. Материя как объективная реальность. Движение, отражение, пространство и время как основные формы бытия. Формы </w:t>
      </w:r>
      <w:proofErr w:type="gramStart"/>
      <w:r w:rsidRPr="00E020E7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 w:rsidRPr="00E020E7">
        <w:rPr>
          <w:rFonts w:ascii="Times New Roman" w:hAnsi="Times New Roman" w:cs="Times New Roman"/>
          <w:sz w:val="28"/>
          <w:szCs w:val="28"/>
        </w:rPr>
        <w:t xml:space="preserve"> материи.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30. Природа как предмет философского осмысления. Жизнь и разум в контексте глобальной эволюции Вселенной.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lastRenderedPageBreak/>
        <w:t>31. Проблема человека в философии.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E020E7">
        <w:rPr>
          <w:rFonts w:ascii="Times New Roman" w:hAnsi="Times New Roman" w:cs="Times New Roman"/>
          <w:sz w:val="28"/>
          <w:szCs w:val="28"/>
        </w:rPr>
        <w:t>Антропосоциогенез</w:t>
      </w:r>
      <w:proofErr w:type="spellEnd"/>
      <w:r w:rsidRPr="00E020E7">
        <w:rPr>
          <w:rFonts w:ascii="Times New Roman" w:hAnsi="Times New Roman" w:cs="Times New Roman"/>
          <w:sz w:val="28"/>
          <w:szCs w:val="28"/>
        </w:rPr>
        <w:t xml:space="preserve">. Единство </w:t>
      </w:r>
      <w:proofErr w:type="gramStart"/>
      <w:r w:rsidRPr="00E020E7">
        <w:rPr>
          <w:rFonts w:ascii="Times New Roman" w:hAnsi="Times New Roman" w:cs="Times New Roman"/>
          <w:sz w:val="28"/>
          <w:szCs w:val="28"/>
        </w:rPr>
        <w:t>природного</w:t>
      </w:r>
      <w:proofErr w:type="gramEnd"/>
      <w:r w:rsidRPr="00E020E7">
        <w:rPr>
          <w:rFonts w:ascii="Times New Roman" w:hAnsi="Times New Roman" w:cs="Times New Roman"/>
          <w:sz w:val="28"/>
          <w:szCs w:val="28"/>
        </w:rPr>
        <w:t xml:space="preserve"> и социального в человеке.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33. Человек и его место в мире. Проблема жизни и смерти в духовном опыте человека. 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34. Проблема сознания в философии науке. Мозг как материальный субстрат сознания.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35. Психика, мышление, сознание. Чувственные и интеллектуальные компоненты сознания. 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36. Проблема познания в историко-философском осмыслении. Характеристика основных гносеологических позиций. 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37. Познание как деятельность человека. Диалектика субъекта и объекта познания. 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38. Диалектика чувственной и рациональной ступеней познания. Роль языка, речи и мышления в сознании человека.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39. Наука как сложный социальный феномен и ее роль в обществе.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40. Научное познание: формы и методы.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41. Понятие истины и ее основные концептуальные интерпретации. Взаимоотношение веры, правды, иллюзий, заблуждений, лжи и истины.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42. Истина как процесс и результат. Критерии истины и его виды.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43. Предмет социальной философии в системе философского знания. Специфика общества как объекта философского осмысления.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44. Историко-философское осмысление общества и его развития.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45. Понятие общества. Структура общества и его </w:t>
      </w:r>
      <w:proofErr w:type="spellStart"/>
      <w:r w:rsidRPr="00E020E7">
        <w:rPr>
          <w:rFonts w:ascii="Times New Roman" w:hAnsi="Times New Roman" w:cs="Times New Roman"/>
          <w:sz w:val="28"/>
          <w:szCs w:val="28"/>
        </w:rPr>
        <w:t>систмено-структурный</w:t>
      </w:r>
      <w:proofErr w:type="spellEnd"/>
      <w:r w:rsidRPr="00E020E7">
        <w:rPr>
          <w:rFonts w:ascii="Times New Roman" w:hAnsi="Times New Roman" w:cs="Times New Roman"/>
          <w:sz w:val="28"/>
          <w:szCs w:val="28"/>
        </w:rPr>
        <w:t xml:space="preserve"> анализ.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46. Соотношение понятий  индивид, человек, личность. Диалектика общества и личности.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47. Процессы социализации и отчуждения личности в современном обществе. Роль свободы и необходимости в выборе личности ценностных ориентиров и жизненных смыслов.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lastRenderedPageBreak/>
        <w:t>48. Многообразие ролей и статусов личности в истории и жизни: их позитивная и негативная роль.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49. Интерпретация всемирной истории и цивилизации А. Тойнби.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50. Истоки и цель истории по К. Ясперсу.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51. Россия и мировая цивилизация.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52. Человек как творец и творение культуры.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53. Россия, Восток, Запад: диалог культур в современном мире.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54. Человек в информационно-техническом мире и влиянии информационного общества на жизнь человека.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55. Экологический кризис: сущность, причины, проблемы и пути выхода.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56. Понятие цивилизации. Характеристика различных типов цивилизации.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57. Проблемы и перспективы развития современной цивилизации.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58. Глобальные проблемы современности: роль философии в их осмыслении и формулировании адекватных ответов на их вызовы.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59. </w:t>
      </w:r>
      <w:proofErr w:type="gramStart"/>
      <w:r w:rsidRPr="00E020E7">
        <w:rPr>
          <w:rFonts w:ascii="Times New Roman" w:hAnsi="Times New Roman" w:cs="Times New Roman"/>
          <w:sz w:val="28"/>
          <w:szCs w:val="28"/>
        </w:rPr>
        <w:t>Формационный</w:t>
      </w:r>
      <w:proofErr w:type="gramEnd"/>
      <w:r w:rsidRPr="00E020E7">
        <w:rPr>
          <w:rFonts w:ascii="Times New Roman" w:hAnsi="Times New Roman" w:cs="Times New Roman"/>
          <w:sz w:val="28"/>
          <w:szCs w:val="28"/>
        </w:rPr>
        <w:t xml:space="preserve"> и цивилизационный подходы в анализе исторического процесса.</w:t>
      </w:r>
    </w:p>
    <w:p w:rsidR="00E020E7" w:rsidRPr="00E020E7" w:rsidRDefault="00E020E7" w:rsidP="00E020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60. Глобальные вызовы и проблема столкновения цивилизаций.</w:t>
      </w:r>
    </w:p>
    <w:p w:rsidR="00E020E7" w:rsidRPr="00E020E7" w:rsidRDefault="00E020E7" w:rsidP="00E020E7">
      <w:pPr>
        <w:rPr>
          <w:rFonts w:ascii="Times New Roman" w:hAnsi="Times New Roman" w:cs="Times New Roman"/>
          <w:sz w:val="28"/>
          <w:szCs w:val="28"/>
        </w:rPr>
      </w:pPr>
    </w:p>
    <w:p w:rsidR="00E020E7" w:rsidRPr="00E020E7" w:rsidRDefault="00E020E7" w:rsidP="00E020E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20E7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Pr="00E020E7">
        <w:rPr>
          <w:rFonts w:ascii="Times New Roman" w:hAnsi="Times New Roman" w:cs="Times New Roman"/>
          <w:sz w:val="28"/>
          <w:szCs w:val="28"/>
        </w:rPr>
        <w:t xml:space="preserve"> на заседании</w:t>
      </w:r>
    </w:p>
    <w:p w:rsidR="00E020E7" w:rsidRPr="00E020E7" w:rsidRDefault="00E020E7" w:rsidP="00E02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кафедры философии и истории</w:t>
      </w:r>
    </w:p>
    <w:p w:rsidR="00E020E7" w:rsidRPr="00E020E7" w:rsidRDefault="0015604C" w:rsidP="00E02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20E7" w:rsidRPr="00E020E7">
        <w:rPr>
          <w:rFonts w:ascii="Times New Roman" w:hAnsi="Times New Roman" w:cs="Times New Roman"/>
          <w:sz w:val="28"/>
          <w:szCs w:val="28"/>
        </w:rPr>
        <w:t>ротокол № 1 от 26.08.2014 г.</w:t>
      </w:r>
    </w:p>
    <w:p w:rsidR="00E020E7" w:rsidRPr="00E020E7" w:rsidRDefault="00E020E7" w:rsidP="00E020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0E7" w:rsidRPr="00E020E7" w:rsidRDefault="00E020E7" w:rsidP="00E020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0E7" w:rsidRPr="00E020E7" w:rsidRDefault="00E020E7" w:rsidP="00E02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 xml:space="preserve">и.о. зав. кафедрой </w:t>
      </w:r>
    </w:p>
    <w:p w:rsidR="00E020E7" w:rsidRPr="00E020E7" w:rsidRDefault="00E020E7" w:rsidP="00E02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философии и истории,</w:t>
      </w:r>
    </w:p>
    <w:p w:rsidR="00E020E7" w:rsidRPr="00E020E7" w:rsidRDefault="00E020E7" w:rsidP="0015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0E7">
        <w:rPr>
          <w:rFonts w:ascii="Times New Roman" w:hAnsi="Times New Roman" w:cs="Times New Roman"/>
          <w:sz w:val="28"/>
          <w:szCs w:val="28"/>
        </w:rPr>
        <w:t>доцент                                                                                               Н.Г. Гузынин</w:t>
      </w:r>
    </w:p>
    <w:p w:rsidR="00D85B35" w:rsidRPr="00E020E7" w:rsidRDefault="00D85B35">
      <w:pPr>
        <w:rPr>
          <w:rFonts w:ascii="Times New Roman" w:hAnsi="Times New Roman" w:cs="Times New Roman"/>
          <w:sz w:val="28"/>
          <w:szCs w:val="28"/>
        </w:rPr>
      </w:pPr>
    </w:p>
    <w:sectPr w:rsidR="00D85B35" w:rsidRPr="00E020E7" w:rsidSect="00D1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E020E7"/>
    <w:rsid w:val="00002E78"/>
    <w:rsid w:val="000C4FEB"/>
    <w:rsid w:val="001020EE"/>
    <w:rsid w:val="00110CC9"/>
    <w:rsid w:val="00133B3E"/>
    <w:rsid w:val="0015604C"/>
    <w:rsid w:val="001D5E59"/>
    <w:rsid w:val="001E34E6"/>
    <w:rsid w:val="001F775F"/>
    <w:rsid w:val="002424CE"/>
    <w:rsid w:val="00267EBC"/>
    <w:rsid w:val="002760D2"/>
    <w:rsid w:val="00370443"/>
    <w:rsid w:val="003D7103"/>
    <w:rsid w:val="003E58B4"/>
    <w:rsid w:val="004266D9"/>
    <w:rsid w:val="00510B73"/>
    <w:rsid w:val="00545DDB"/>
    <w:rsid w:val="00593A18"/>
    <w:rsid w:val="005D4E18"/>
    <w:rsid w:val="005F1409"/>
    <w:rsid w:val="0073718C"/>
    <w:rsid w:val="00853AA8"/>
    <w:rsid w:val="008C64B2"/>
    <w:rsid w:val="009208C2"/>
    <w:rsid w:val="0094377E"/>
    <w:rsid w:val="00961C5A"/>
    <w:rsid w:val="00963FDA"/>
    <w:rsid w:val="00970817"/>
    <w:rsid w:val="009F097F"/>
    <w:rsid w:val="00A01B60"/>
    <w:rsid w:val="00A973A1"/>
    <w:rsid w:val="00AE5C03"/>
    <w:rsid w:val="00B41C7C"/>
    <w:rsid w:val="00B6397D"/>
    <w:rsid w:val="00B81C5E"/>
    <w:rsid w:val="00BB0089"/>
    <w:rsid w:val="00C11121"/>
    <w:rsid w:val="00CC2139"/>
    <w:rsid w:val="00D35951"/>
    <w:rsid w:val="00D372CB"/>
    <w:rsid w:val="00D85B35"/>
    <w:rsid w:val="00DE577A"/>
    <w:rsid w:val="00E020E7"/>
    <w:rsid w:val="00E30FA1"/>
    <w:rsid w:val="00E37531"/>
    <w:rsid w:val="00E55BA2"/>
    <w:rsid w:val="00E771C0"/>
    <w:rsid w:val="00F16470"/>
    <w:rsid w:val="00F16B1C"/>
    <w:rsid w:val="00F2081A"/>
    <w:rsid w:val="00F57FE7"/>
    <w:rsid w:val="00F654B5"/>
    <w:rsid w:val="00F76950"/>
    <w:rsid w:val="00FA33D3"/>
    <w:rsid w:val="00FC69DD"/>
    <w:rsid w:val="00FE3910"/>
    <w:rsid w:val="00FE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833</Words>
  <Characters>4752</Characters>
  <Application>Microsoft Office Word</Application>
  <DocSecurity>0</DocSecurity>
  <Lines>39</Lines>
  <Paragraphs>11</Paragraphs>
  <ScaleCrop>false</ScaleCrop>
  <Company>Ставропольский ГАУ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ADM-WS</dc:creator>
  <cp:lastModifiedBy>Юр. отдел</cp:lastModifiedBy>
  <cp:revision>2</cp:revision>
  <dcterms:created xsi:type="dcterms:W3CDTF">2015-06-23T11:34:00Z</dcterms:created>
  <dcterms:modified xsi:type="dcterms:W3CDTF">2015-06-23T11:42:00Z</dcterms:modified>
</cp:coreProperties>
</file>